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F2BCC" w14:textId="78F1490F" w:rsidR="009742CC" w:rsidRPr="001D7CE6" w:rsidRDefault="00D53F6A" w:rsidP="005F1D61">
      <w:pPr>
        <w:pStyle w:val="NoSpacing"/>
        <w:jc w:val="center"/>
        <w:rPr>
          <w:rFonts w:cstheme="minorHAnsi"/>
          <w:b/>
          <w:bCs/>
          <w:sz w:val="20"/>
          <w:szCs w:val="20"/>
        </w:rPr>
      </w:pPr>
      <w:r w:rsidRPr="001D7CE6">
        <w:rPr>
          <w:rFonts w:cstheme="minorHAnsi"/>
          <w:b/>
          <w:bCs/>
          <w:sz w:val="20"/>
          <w:szCs w:val="20"/>
        </w:rPr>
        <w:t xml:space="preserve">Minutes of </w:t>
      </w:r>
      <w:r w:rsidR="005F1D61" w:rsidRPr="001D7CE6">
        <w:rPr>
          <w:rFonts w:cstheme="minorHAnsi"/>
          <w:b/>
          <w:bCs/>
          <w:sz w:val="20"/>
          <w:szCs w:val="20"/>
        </w:rPr>
        <w:t>WERA Committee meeting 25</w:t>
      </w:r>
      <w:r w:rsidR="005F1D61" w:rsidRPr="001D7CE6">
        <w:rPr>
          <w:rFonts w:cstheme="minorHAnsi"/>
          <w:b/>
          <w:bCs/>
          <w:sz w:val="20"/>
          <w:szCs w:val="20"/>
          <w:vertAlign w:val="superscript"/>
        </w:rPr>
        <w:t>th</w:t>
      </w:r>
      <w:r w:rsidR="005F1D61" w:rsidRPr="001D7CE6">
        <w:rPr>
          <w:rFonts w:cstheme="minorHAnsi"/>
          <w:b/>
          <w:bCs/>
          <w:sz w:val="20"/>
          <w:szCs w:val="20"/>
        </w:rPr>
        <w:t xml:space="preserve"> May 2023</w:t>
      </w:r>
      <w:r w:rsidR="009742CC" w:rsidRPr="001D7CE6">
        <w:rPr>
          <w:rFonts w:cstheme="minorHAnsi"/>
          <w:b/>
          <w:bCs/>
          <w:sz w:val="20"/>
          <w:szCs w:val="20"/>
        </w:rPr>
        <w:t xml:space="preserve">  </w:t>
      </w:r>
    </w:p>
    <w:p w14:paraId="6A0A75D8" w14:textId="072E478A" w:rsidR="005F1D61" w:rsidRPr="001D7CE6" w:rsidRDefault="00D53F6A" w:rsidP="005F1D61">
      <w:pPr>
        <w:pStyle w:val="NoSpacing"/>
        <w:jc w:val="center"/>
        <w:rPr>
          <w:rFonts w:cstheme="minorHAnsi"/>
          <w:sz w:val="20"/>
          <w:szCs w:val="20"/>
        </w:rPr>
      </w:pPr>
      <w:r w:rsidRPr="001D7CE6">
        <w:rPr>
          <w:rFonts w:cstheme="minorHAnsi"/>
          <w:sz w:val="20"/>
          <w:szCs w:val="20"/>
        </w:rPr>
        <w:t xml:space="preserve">Held at 46 </w:t>
      </w:r>
      <w:proofErr w:type="spellStart"/>
      <w:r w:rsidRPr="001D7CE6">
        <w:rPr>
          <w:rFonts w:cstheme="minorHAnsi"/>
          <w:sz w:val="20"/>
          <w:szCs w:val="20"/>
        </w:rPr>
        <w:t>Redston</w:t>
      </w:r>
      <w:proofErr w:type="spellEnd"/>
      <w:r w:rsidRPr="001D7CE6">
        <w:rPr>
          <w:rFonts w:cstheme="minorHAnsi"/>
          <w:sz w:val="20"/>
          <w:szCs w:val="20"/>
        </w:rPr>
        <w:t xml:space="preserve"> Road</w:t>
      </w:r>
    </w:p>
    <w:p w14:paraId="24B645C2" w14:textId="77777777" w:rsidR="00F651E9" w:rsidRPr="001D7CE6" w:rsidRDefault="00F651E9" w:rsidP="005F1D61">
      <w:pPr>
        <w:pStyle w:val="NoSpacing"/>
        <w:jc w:val="center"/>
        <w:rPr>
          <w:rFonts w:cstheme="minorHAnsi"/>
          <w:b/>
          <w:bCs/>
          <w:sz w:val="20"/>
          <w:szCs w:val="20"/>
        </w:rPr>
      </w:pPr>
    </w:p>
    <w:p w14:paraId="7C9136A0" w14:textId="52BFE53A" w:rsidR="005F1D61" w:rsidRPr="001D7CE6" w:rsidRDefault="00F651E9" w:rsidP="005F1D61">
      <w:pPr>
        <w:pStyle w:val="NoSpacing"/>
        <w:rPr>
          <w:rFonts w:cstheme="minorHAnsi"/>
          <w:sz w:val="20"/>
          <w:szCs w:val="20"/>
        </w:rPr>
      </w:pPr>
      <w:r w:rsidRPr="001D7CE6">
        <w:rPr>
          <w:rFonts w:cstheme="minorHAnsi"/>
          <w:sz w:val="20"/>
          <w:szCs w:val="20"/>
        </w:rPr>
        <w:t>Present: Etain Casey, Mary Harris, Richard Green, Ursula Maestranzi, Jeff Probst, Joyce Rosser, George Walker, Sally Walker</w:t>
      </w:r>
    </w:p>
    <w:p w14:paraId="1FDB8A88" w14:textId="77777777" w:rsidR="00D53F6A" w:rsidRPr="001D7CE6" w:rsidRDefault="00D53F6A" w:rsidP="005F1D61">
      <w:pPr>
        <w:pStyle w:val="NoSpacing"/>
        <w:rPr>
          <w:rFonts w:cstheme="minorHAnsi"/>
          <w:b/>
          <w:bCs/>
          <w:sz w:val="20"/>
          <w:szCs w:val="20"/>
        </w:rPr>
      </w:pPr>
    </w:p>
    <w:p w14:paraId="6FBC8ED9" w14:textId="5C45A3DC" w:rsidR="00D53F6A" w:rsidRPr="001D7CE6" w:rsidRDefault="005F1D61" w:rsidP="00D53F6A">
      <w:pPr>
        <w:pStyle w:val="NoSpacing"/>
        <w:numPr>
          <w:ilvl w:val="0"/>
          <w:numId w:val="1"/>
        </w:numPr>
        <w:rPr>
          <w:rFonts w:cstheme="minorHAnsi"/>
          <w:b/>
          <w:bCs/>
          <w:sz w:val="20"/>
          <w:szCs w:val="20"/>
        </w:rPr>
      </w:pPr>
      <w:r w:rsidRPr="001D7CE6">
        <w:rPr>
          <w:rFonts w:cstheme="minorHAnsi"/>
          <w:b/>
          <w:bCs/>
          <w:sz w:val="20"/>
          <w:szCs w:val="20"/>
        </w:rPr>
        <w:t>Introductions and apologies for absence</w:t>
      </w:r>
      <w:r w:rsidR="00F651E9" w:rsidRPr="001D7CE6">
        <w:rPr>
          <w:rFonts w:cstheme="minorHAnsi"/>
          <w:b/>
          <w:bCs/>
          <w:sz w:val="20"/>
          <w:szCs w:val="20"/>
        </w:rPr>
        <w:t xml:space="preserve"> </w:t>
      </w:r>
    </w:p>
    <w:p w14:paraId="42D5F10E" w14:textId="13939286" w:rsidR="005F1D61" w:rsidRPr="001D7CE6" w:rsidRDefault="00F651E9" w:rsidP="00D53F6A">
      <w:pPr>
        <w:pStyle w:val="NoSpacing"/>
        <w:ind w:left="360"/>
        <w:rPr>
          <w:rFonts w:cstheme="minorHAnsi"/>
          <w:sz w:val="20"/>
          <w:szCs w:val="20"/>
        </w:rPr>
      </w:pPr>
      <w:r w:rsidRPr="001D7CE6">
        <w:rPr>
          <w:rFonts w:cstheme="minorHAnsi"/>
          <w:sz w:val="20"/>
          <w:szCs w:val="20"/>
        </w:rPr>
        <w:t>Etain and Mary were welcomed to their first meeting of the committee. Apologies for absence were received from Fiona Gaughan and Rev. Michael Newman.</w:t>
      </w:r>
    </w:p>
    <w:p w14:paraId="32D053CA" w14:textId="77777777" w:rsidR="00CE2AFD" w:rsidRPr="001D7CE6" w:rsidRDefault="00CE2AFD" w:rsidP="00D53F6A">
      <w:pPr>
        <w:pStyle w:val="NoSpacing"/>
        <w:ind w:left="360"/>
        <w:rPr>
          <w:rFonts w:cstheme="minorHAnsi"/>
          <w:sz w:val="20"/>
          <w:szCs w:val="20"/>
        </w:rPr>
      </w:pPr>
    </w:p>
    <w:p w14:paraId="622F0E92" w14:textId="0FEBC9D7" w:rsidR="00F651E9" w:rsidRPr="001D7CE6" w:rsidRDefault="005F1D61" w:rsidP="00F651E9">
      <w:pPr>
        <w:pStyle w:val="NoSpacing"/>
        <w:numPr>
          <w:ilvl w:val="0"/>
          <w:numId w:val="1"/>
        </w:numPr>
        <w:rPr>
          <w:rFonts w:cstheme="minorHAnsi"/>
          <w:b/>
          <w:bCs/>
          <w:sz w:val="20"/>
          <w:szCs w:val="20"/>
        </w:rPr>
      </w:pPr>
      <w:r w:rsidRPr="001D7CE6">
        <w:rPr>
          <w:rFonts w:cstheme="minorHAnsi"/>
          <w:b/>
          <w:bCs/>
          <w:sz w:val="20"/>
          <w:szCs w:val="20"/>
        </w:rPr>
        <w:t>Minutes of the committee meeting 17</w:t>
      </w:r>
      <w:r w:rsidRPr="001D7CE6">
        <w:rPr>
          <w:rFonts w:cstheme="minorHAnsi"/>
          <w:b/>
          <w:bCs/>
          <w:sz w:val="20"/>
          <w:szCs w:val="20"/>
          <w:vertAlign w:val="superscript"/>
        </w:rPr>
        <w:t>th</w:t>
      </w:r>
      <w:r w:rsidRPr="001D7CE6">
        <w:rPr>
          <w:rFonts w:cstheme="minorHAnsi"/>
          <w:b/>
          <w:bCs/>
          <w:sz w:val="20"/>
          <w:szCs w:val="20"/>
        </w:rPr>
        <w:t xml:space="preserve"> January 2023</w:t>
      </w:r>
      <w:r w:rsidR="008B460E" w:rsidRPr="001D7CE6">
        <w:rPr>
          <w:rFonts w:cstheme="minorHAnsi"/>
          <w:b/>
          <w:bCs/>
          <w:sz w:val="20"/>
          <w:szCs w:val="20"/>
        </w:rPr>
        <w:t xml:space="preserve"> </w:t>
      </w:r>
      <w:r w:rsidR="00F651E9" w:rsidRPr="001D7CE6">
        <w:rPr>
          <w:rFonts w:cstheme="minorHAnsi"/>
          <w:sz w:val="20"/>
          <w:szCs w:val="20"/>
        </w:rPr>
        <w:t>were noted.</w:t>
      </w:r>
    </w:p>
    <w:p w14:paraId="7EADBBD6" w14:textId="77777777" w:rsidR="00CE2AFD" w:rsidRPr="001D7CE6" w:rsidRDefault="00CE2AFD" w:rsidP="00CE2AFD">
      <w:pPr>
        <w:pStyle w:val="NoSpacing"/>
        <w:ind w:left="360"/>
        <w:rPr>
          <w:rFonts w:cstheme="minorHAnsi"/>
          <w:b/>
          <w:bCs/>
          <w:sz w:val="20"/>
          <w:szCs w:val="20"/>
        </w:rPr>
      </w:pPr>
    </w:p>
    <w:p w14:paraId="2A61F9FF" w14:textId="797C75AB" w:rsidR="005F1D61" w:rsidRPr="001D7CE6" w:rsidRDefault="005F1D61" w:rsidP="005F1D61">
      <w:pPr>
        <w:pStyle w:val="NoSpacing"/>
        <w:numPr>
          <w:ilvl w:val="0"/>
          <w:numId w:val="1"/>
        </w:numPr>
        <w:rPr>
          <w:rFonts w:cstheme="minorHAnsi"/>
          <w:b/>
          <w:bCs/>
          <w:sz w:val="20"/>
          <w:szCs w:val="20"/>
        </w:rPr>
      </w:pPr>
      <w:r w:rsidRPr="001D7CE6">
        <w:rPr>
          <w:rFonts w:cstheme="minorHAnsi"/>
          <w:b/>
          <w:bCs/>
          <w:sz w:val="20"/>
          <w:szCs w:val="20"/>
        </w:rPr>
        <w:t>Matters arising</w:t>
      </w:r>
    </w:p>
    <w:p w14:paraId="3BCC05B4" w14:textId="1C2017AE" w:rsidR="00F651E9" w:rsidRPr="001D7CE6" w:rsidRDefault="00976CB5" w:rsidP="00F651E9">
      <w:pPr>
        <w:pStyle w:val="ListParagraph"/>
        <w:numPr>
          <w:ilvl w:val="0"/>
          <w:numId w:val="8"/>
        </w:numPr>
        <w:rPr>
          <w:rFonts w:cstheme="minorHAnsi"/>
          <w:sz w:val="20"/>
          <w:szCs w:val="20"/>
        </w:rPr>
      </w:pPr>
      <w:r w:rsidRPr="001D7CE6">
        <w:rPr>
          <w:rFonts w:cstheme="minorHAnsi"/>
          <w:sz w:val="20"/>
          <w:szCs w:val="20"/>
        </w:rPr>
        <w:t xml:space="preserve">There had been concerns about some of our roads and pavements not being gritted following snow in December but due to lack of ice and snow the rest of winter it </w:t>
      </w:r>
      <w:r w:rsidR="00F651E9" w:rsidRPr="001D7CE6">
        <w:rPr>
          <w:rFonts w:cstheme="minorHAnsi"/>
          <w:sz w:val="20"/>
          <w:szCs w:val="20"/>
        </w:rPr>
        <w:t>had not been necessary to get volunteers</w:t>
      </w:r>
      <w:r w:rsidR="00E86906" w:rsidRPr="001D7CE6">
        <w:rPr>
          <w:rFonts w:cstheme="minorHAnsi"/>
          <w:sz w:val="20"/>
          <w:szCs w:val="20"/>
        </w:rPr>
        <w:t xml:space="preserve"> to</w:t>
      </w:r>
      <w:r w:rsidR="00F651E9" w:rsidRPr="001D7CE6">
        <w:rPr>
          <w:rFonts w:cstheme="minorHAnsi"/>
          <w:sz w:val="20"/>
          <w:szCs w:val="20"/>
        </w:rPr>
        <w:t xml:space="preserve"> spread gri</w:t>
      </w:r>
      <w:r w:rsidRPr="001D7CE6">
        <w:rPr>
          <w:rFonts w:cstheme="minorHAnsi"/>
          <w:sz w:val="20"/>
          <w:szCs w:val="20"/>
        </w:rPr>
        <w:t>t.</w:t>
      </w:r>
    </w:p>
    <w:p w14:paraId="22DDA59E" w14:textId="3B348E99" w:rsidR="00E86906" w:rsidRPr="001D7CE6" w:rsidRDefault="00E86906" w:rsidP="00F651E9">
      <w:pPr>
        <w:pStyle w:val="ListParagraph"/>
        <w:numPr>
          <w:ilvl w:val="0"/>
          <w:numId w:val="8"/>
        </w:numPr>
        <w:rPr>
          <w:rFonts w:cstheme="minorHAnsi"/>
          <w:sz w:val="20"/>
          <w:szCs w:val="20"/>
        </w:rPr>
      </w:pPr>
      <w:r w:rsidRPr="001D7CE6">
        <w:rPr>
          <w:rFonts w:cstheme="minorHAnsi"/>
          <w:sz w:val="20"/>
          <w:szCs w:val="20"/>
        </w:rPr>
        <w:t>There has been no progress regarding</w:t>
      </w:r>
      <w:r w:rsidR="009614E8" w:rsidRPr="001D7CE6">
        <w:rPr>
          <w:rFonts w:cstheme="minorHAnsi"/>
          <w:sz w:val="20"/>
          <w:szCs w:val="20"/>
        </w:rPr>
        <w:t xml:space="preserve"> </w:t>
      </w:r>
      <w:r w:rsidR="002B4F38" w:rsidRPr="001D7CE6">
        <w:rPr>
          <w:rFonts w:cstheme="minorHAnsi"/>
          <w:sz w:val="20"/>
          <w:szCs w:val="20"/>
        </w:rPr>
        <w:t xml:space="preserve">installation of </w:t>
      </w:r>
      <w:r w:rsidRPr="001D7CE6">
        <w:rPr>
          <w:rFonts w:cstheme="minorHAnsi"/>
          <w:sz w:val="20"/>
          <w:szCs w:val="20"/>
        </w:rPr>
        <w:t>speed cameras</w:t>
      </w:r>
      <w:r w:rsidR="002B4F38" w:rsidRPr="001D7CE6">
        <w:rPr>
          <w:rFonts w:cstheme="minorHAnsi"/>
          <w:sz w:val="20"/>
          <w:szCs w:val="20"/>
        </w:rPr>
        <w:t xml:space="preserve"> on Priory Road.</w:t>
      </w:r>
    </w:p>
    <w:p w14:paraId="480DCC1A" w14:textId="77777777" w:rsidR="000F4560" w:rsidRPr="001D7CE6" w:rsidRDefault="005F1D61" w:rsidP="005F1D61">
      <w:pPr>
        <w:pStyle w:val="NoSpacing"/>
        <w:numPr>
          <w:ilvl w:val="0"/>
          <w:numId w:val="1"/>
        </w:numPr>
        <w:rPr>
          <w:rFonts w:cstheme="minorHAnsi"/>
          <w:b/>
          <w:bCs/>
          <w:sz w:val="20"/>
          <w:szCs w:val="20"/>
        </w:rPr>
      </w:pPr>
      <w:r w:rsidRPr="001D7CE6">
        <w:rPr>
          <w:rFonts w:cstheme="minorHAnsi"/>
          <w:b/>
          <w:bCs/>
          <w:sz w:val="20"/>
          <w:szCs w:val="20"/>
        </w:rPr>
        <w:t>WERA financial report</w:t>
      </w:r>
    </w:p>
    <w:p w14:paraId="717C420E" w14:textId="5D810357" w:rsidR="000F4560" w:rsidRPr="001D7CE6" w:rsidRDefault="000F4560" w:rsidP="000F4560">
      <w:pPr>
        <w:pStyle w:val="NoSpacing"/>
        <w:ind w:left="360"/>
        <w:rPr>
          <w:rFonts w:cstheme="minorHAnsi"/>
          <w:sz w:val="20"/>
          <w:szCs w:val="20"/>
        </w:rPr>
      </w:pPr>
      <w:r w:rsidRPr="001D7CE6">
        <w:rPr>
          <w:rFonts w:cstheme="minorHAnsi"/>
          <w:sz w:val="20"/>
          <w:szCs w:val="20"/>
        </w:rPr>
        <w:t xml:space="preserve">Joyce reported that at the January committee meeting we had £202.90 in WERA funds. Since </w:t>
      </w:r>
      <w:proofErr w:type="gramStart"/>
      <w:r w:rsidRPr="001D7CE6">
        <w:rPr>
          <w:rFonts w:cstheme="minorHAnsi"/>
          <w:sz w:val="20"/>
          <w:szCs w:val="20"/>
        </w:rPr>
        <w:t>then</w:t>
      </w:r>
      <w:proofErr w:type="gramEnd"/>
      <w:r w:rsidRPr="001D7CE6">
        <w:rPr>
          <w:rFonts w:cstheme="minorHAnsi"/>
          <w:sz w:val="20"/>
          <w:szCs w:val="20"/>
        </w:rPr>
        <w:t xml:space="preserve"> we have paid out £17.99 to Dick Hudson for one year domain renewal and £28.66 to George Walker for start-up hosting, leaving £156.25 in WERA funds plus another £32 membership fees </w:t>
      </w:r>
      <w:r w:rsidR="00BE7F8B" w:rsidRPr="001D7CE6">
        <w:rPr>
          <w:rFonts w:cstheme="minorHAnsi"/>
          <w:sz w:val="20"/>
          <w:szCs w:val="20"/>
        </w:rPr>
        <w:t xml:space="preserve">paid in after the January meeting </w:t>
      </w:r>
      <w:r w:rsidRPr="001D7CE6">
        <w:rPr>
          <w:rFonts w:cstheme="minorHAnsi"/>
          <w:sz w:val="20"/>
          <w:szCs w:val="20"/>
        </w:rPr>
        <w:t xml:space="preserve">giving a total of £188.25. </w:t>
      </w:r>
      <w:r w:rsidR="00BE7F8B" w:rsidRPr="001D7CE6">
        <w:rPr>
          <w:rFonts w:cstheme="minorHAnsi"/>
          <w:sz w:val="20"/>
          <w:szCs w:val="20"/>
        </w:rPr>
        <w:t>WERA has</w:t>
      </w:r>
      <w:r w:rsidRPr="001D7CE6">
        <w:rPr>
          <w:rFonts w:cstheme="minorHAnsi"/>
          <w:sz w:val="20"/>
          <w:szCs w:val="20"/>
        </w:rPr>
        <w:t xml:space="preserve"> </w:t>
      </w:r>
      <w:r w:rsidR="00BE7F8B" w:rsidRPr="001D7CE6">
        <w:rPr>
          <w:rFonts w:cstheme="minorHAnsi"/>
          <w:sz w:val="20"/>
          <w:szCs w:val="20"/>
        </w:rPr>
        <w:t>n</w:t>
      </w:r>
      <w:r w:rsidRPr="001D7CE6">
        <w:rPr>
          <w:rFonts w:cstheme="minorHAnsi"/>
          <w:sz w:val="20"/>
          <w:szCs w:val="20"/>
        </w:rPr>
        <w:t xml:space="preserve">ot received a bank statement since </w:t>
      </w:r>
      <w:r w:rsidR="007D11A5">
        <w:rPr>
          <w:rFonts w:cstheme="minorHAnsi"/>
          <w:sz w:val="20"/>
          <w:szCs w:val="20"/>
        </w:rPr>
        <w:t>January</w:t>
      </w:r>
      <w:r w:rsidRPr="001D7CE6">
        <w:rPr>
          <w:rFonts w:cstheme="minorHAnsi"/>
          <w:sz w:val="20"/>
          <w:szCs w:val="20"/>
        </w:rPr>
        <w:t xml:space="preserve"> (see below). </w:t>
      </w:r>
    </w:p>
    <w:p w14:paraId="64F51A4C" w14:textId="77777777" w:rsidR="000F4560" w:rsidRPr="001D7CE6" w:rsidRDefault="000F4560" w:rsidP="000F4560">
      <w:pPr>
        <w:pStyle w:val="NoSpacing"/>
        <w:rPr>
          <w:rFonts w:cstheme="minorHAnsi"/>
          <w:sz w:val="20"/>
          <w:szCs w:val="20"/>
        </w:rPr>
      </w:pPr>
    </w:p>
    <w:p w14:paraId="29FED4D7" w14:textId="081D8C5B" w:rsidR="000F4560" w:rsidRPr="001D7CE6" w:rsidRDefault="000F4560" w:rsidP="000F4560">
      <w:pPr>
        <w:pStyle w:val="NoSpacing"/>
        <w:ind w:left="360"/>
        <w:rPr>
          <w:rFonts w:cstheme="minorHAnsi"/>
          <w:sz w:val="20"/>
          <w:szCs w:val="20"/>
        </w:rPr>
      </w:pPr>
      <w:r w:rsidRPr="001D7CE6">
        <w:rPr>
          <w:rFonts w:cstheme="minorHAnsi"/>
          <w:sz w:val="20"/>
          <w:szCs w:val="20"/>
        </w:rPr>
        <w:t xml:space="preserve">She said </w:t>
      </w:r>
      <w:r w:rsidR="002B4F38" w:rsidRPr="001D7CE6">
        <w:rPr>
          <w:rFonts w:cstheme="minorHAnsi"/>
          <w:sz w:val="20"/>
          <w:szCs w:val="20"/>
        </w:rPr>
        <w:t xml:space="preserve">that </w:t>
      </w:r>
      <w:r w:rsidRPr="001D7CE6">
        <w:rPr>
          <w:rFonts w:cstheme="minorHAnsi"/>
          <w:sz w:val="20"/>
          <w:szCs w:val="20"/>
        </w:rPr>
        <w:t xml:space="preserve">WERA also has £180 in its account dating back to 2016 </w:t>
      </w:r>
      <w:r w:rsidR="00BE7F8B" w:rsidRPr="001D7CE6">
        <w:rPr>
          <w:rFonts w:cstheme="minorHAnsi"/>
          <w:sz w:val="20"/>
          <w:szCs w:val="20"/>
        </w:rPr>
        <w:t xml:space="preserve">which </w:t>
      </w:r>
      <w:r w:rsidRPr="001D7CE6">
        <w:rPr>
          <w:rFonts w:cstheme="minorHAnsi"/>
          <w:sz w:val="20"/>
          <w:szCs w:val="20"/>
        </w:rPr>
        <w:t>belong</w:t>
      </w:r>
      <w:r w:rsidR="00BE7F8B" w:rsidRPr="001D7CE6">
        <w:rPr>
          <w:rFonts w:cstheme="minorHAnsi"/>
          <w:sz w:val="20"/>
          <w:szCs w:val="20"/>
        </w:rPr>
        <w:t>s</w:t>
      </w:r>
      <w:r w:rsidRPr="001D7CE6">
        <w:rPr>
          <w:rFonts w:cstheme="minorHAnsi"/>
          <w:sz w:val="20"/>
          <w:szCs w:val="20"/>
        </w:rPr>
        <w:t xml:space="preserve"> to the Danvers Road </w:t>
      </w:r>
      <w:r w:rsidR="00BE7F8B" w:rsidRPr="001D7CE6">
        <w:rPr>
          <w:rFonts w:cstheme="minorHAnsi"/>
          <w:sz w:val="20"/>
          <w:szCs w:val="20"/>
        </w:rPr>
        <w:t>S</w:t>
      </w:r>
      <w:r w:rsidRPr="001D7CE6">
        <w:rPr>
          <w:rFonts w:cstheme="minorHAnsi"/>
          <w:sz w:val="20"/>
          <w:szCs w:val="20"/>
        </w:rPr>
        <w:t xml:space="preserve">treet </w:t>
      </w:r>
      <w:r w:rsidR="00BE7F8B" w:rsidRPr="001D7CE6">
        <w:rPr>
          <w:rFonts w:cstheme="minorHAnsi"/>
          <w:sz w:val="20"/>
          <w:szCs w:val="20"/>
        </w:rPr>
        <w:t>P</w:t>
      </w:r>
      <w:r w:rsidRPr="001D7CE6">
        <w:rPr>
          <w:rFonts w:cstheme="minorHAnsi"/>
          <w:sz w:val="20"/>
          <w:szCs w:val="20"/>
        </w:rPr>
        <w:t xml:space="preserve">arty. </w:t>
      </w:r>
      <w:r w:rsidR="00BE7F8B" w:rsidRPr="001D7CE6">
        <w:rPr>
          <w:rFonts w:cstheme="minorHAnsi"/>
          <w:sz w:val="20"/>
          <w:szCs w:val="20"/>
        </w:rPr>
        <w:t xml:space="preserve">She asked if </w:t>
      </w:r>
      <w:r w:rsidRPr="001D7CE6">
        <w:rPr>
          <w:rFonts w:cstheme="minorHAnsi"/>
          <w:sz w:val="20"/>
          <w:szCs w:val="20"/>
        </w:rPr>
        <w:t>they</w:t>
      </w:r>
      <w:r w:rsidR="00BE7F8B" w:rsidRPr="001D7CE6">
        <w:rPr>
          <w:rFonts w:cstheme="minorHAnsi"/>
          <w:sz w:val="20"/>
          <w:szCs w:val="20"/>
        </w:rPr>
        <w:t xml:space="preserve"> are</w:t>
      </w:r>
      <w:r w:rsidRPr="001D7CE6">
        <w:rPr>
          <w:rFonts w:cstheme="minorHAnsi"/>
          <w:sz w:val="20"/>
          <w:szCs w:val="20"/>
        </w:rPr>
        <w:t xml:space="preserve"> ever likely to claim this back</w:t>
      </w:r>
      <w:r w:rsidR="00BE7F8B" w:rsidRPr="001D7CE6">
        <w:rPr>
          <w:rFonts w:cstheme="minorHAnsi"/>
          <w:sz w:val="20"/>
          <w:szCs w:val="20"/>
        </w:rPr>
        <w:t>. Jeff reported that he knows the two main organisers of this event and that he has asked them what they want to do with th</w:t>
      </w:r>
      <w:r w:rsidR="009614E8" w:rsidRPr="001D7CE6">
        <w:rPr>
          <w:rFonts w:cstheme="minorHAnsi"/>
          <w:sz w:val="20"/>
          <w:szCs w:val="20"/>
        </w:rPr>
        <w:t>e</w:t>
      </w:r>
      <w:r w:rsidR="00BE7F8B" w:rsidRPr="001D7CE6">
        <w:rPr>
          <w:rFonts w:cstheme="minorHAnsi"/>
          <w:sz w:val="20"/>
          <w:szCs w:val="20"/>
        </w:rPr>
        <w:t xml:space="preserve"> £180.</w:t>
      </w:r>
    </w:p>
    <w:p w14:paraId="265B619A" w14:textId="77777777" w:rsidR="00F64588" w:rsidRPr="001D7CE6" w:rsidRDefault="00F64588" w:rsidP="000F4560">
      <w:pPr>
        <w:pStyle w:val="NoSpacing"/>
        <w:ind w:left="360"/>
        <w:rPr>
          <w:rFonts w:cstheme="minorHAnsi"/>
          <w:sz w:val="20"/>
          <w:szCs w:val="20"/>
        </w:rPr>
      </w:pPr>
    </w:p>
    <w:p w14:paraId="3F8E7505" w14:textId="6900E94F" w:rsidR="00F64588" w:rsidRPr="001D7CE6" w:rsidRDefault="00F64588" w:rsidP="000F4560">
      <w:pPr>
        <w:pStyle w:val="NoSpacing"/>
        <w:ind w:left="360"/>
        <w:rPr>
          <w:rFonts w:cstheme="minorHAnsi"/>
          <w:sz w:val="20"/>
          <w:szCs w:val="20"/>
        </w:rPr>
      </w:pPr>
      <w:r w:rsidRPr="001D7CE6">
        <w:rPr>
          <w:rFonts w:cstheme="minorHAnsi"/>
          <w:sz w:val="20"/>
          <w:szCs w:val="20"/>
        </w:rPr>
        <w:t xml:space="preserve">Joyce reported on increasing difficulties with the WERA Trustee Savings Bank account. </w:t>
      </w:r>
      <w:r w:rsidR="00B83B48" w:rsidRPr="001D7CE6">
        <w:rPr>
          <w:rFonts w:cstheme="minorHAnsi"/>
          <w:sz w:val="20"/>
          <w:szCs w:val="20"/>
        </w:rPr>
        <w:t xml:space="preserve">WERA residents </w:t>
      </w:r>
      <w:r w:rsidR="00057F21" w:rsidRPr="001D7CE6">
        <w:rPr>
          <w:rFonts w:cstheme="minorHAnsi"/>
          <w:sz w:val="20"/>
          <w:szCs w:val="20"/>
        </w:rPr>
        <w:t xml:space="preserve">are able to make the subs payments </w:t>
      </w:r>
      <w:proofErr w:type="gramStart"/>
      <w:r w:rsidR="00057F21" w:rsidRPr="001D7CE6">
        <w:rPr>
          <w:rFonts w:cstheme="minorHAnsi"/>
          <w:sz w:val="20"/>
          <w:szCs w:val="20"/>
        </w:rPr>
        <w:t>online</w:t>
      </w:r>
      <w:proofErr w:type="gramEnd"/>
      <w:r w:rsidR="00057F21" w:rsidRPr="001D7CE6">
        <w:rPr>
          <w:rFonts w:cstheme="minorHAnsi"/>
          <w:sz w:val="20"/>
          <w:szCs w:val="20"/>
        </w:rPr>
        <w:t xml:space="preserve"> but w</w:t>
      </w:r>
      <w:r w:rsidR="00BB4AFD" w:rsidRPr="001D7CE6">
        <w:rPr>
          <w:rFonts w:cstheme="minorHAnsi"/>
          <w:sz w:val="20"/>
          <w:szCs w:val="20"/>
        </w:rPr>
        <w:t xml:space="preserve">e are not able to access current bank account details nor make payments online. </w:t>
      </w:r>
      <w:r w:rsidRPr="001D7CE6">
        <w:rPr>
          <w:rFonts w:cstheme="minorHAnsi"/>
          <w:sz w:val="20"/>
          <w:szCs w:val="20"/>
        </w:rPr>
        <w:t xml:space="preserve">WERA has had a TSB account since </w:t>
      </w:r>
      <w:r w:rsidR="002B4F38" w:rsidRPr="001D7CE6">
        <w:rPr>
          <w:rFonts w:cstheme="minorHAnsi"/>
          <w:sz w:val="20"/>
          <w:szCs w:val="20"/>
        </w:rPr>
        <w:t xml:space="preserve">it </w:t>
      </w:r>
      <w:r w:rsidR="00D06FF0" w:rsidRPr="001D7CE6">
        <w:rPr>
          <w:rFonts w:cstheme="minorHAnsi"/>
          <w:sz w:val="20"/>
          <w:szCs w:val="20"/>
        </w:rPr>
        <w:t xml:space="preserve">was set up </w:t>
      </w:r>
      <w:r w:rsidRPr="001D7CE6">
        <w:rPr>
          <w:rFonts w:cstheme="minorHAnsi"/>
          <w:sz w:val="20"/>
          <w:szCs w:val="20"/>
        </w:rPr>
        <w:t>in 1996 but because it is classed as a “business account” they now refuse to allow the staff in the</w:t>
      </w:r>
      <w:r w:rsidR="002B4F38" w:rsidRPr="001D7CE6">
        <w:rPr>
          <w:rFonts w:cstheme="minorHAnsi"/>
          <w:sz w:val="20"/>
          <w:szCs w:val="20"/>
        </w:rPr>
        <w:t xml:space="preserve"> </w:t>
      </w:r>
      <w:r w:rsidR="009B7360">
        <w:rPr>
          <w:rFonts w:cstheme="minorHAnsi"/>
          <w:sz w:val="20"/>
          <w:szCs w:val="20"/>
        </w:rPr>
        <w:t xml:space="preserve">local </w:t>
      </w:r>
      <w:r w:rsidR="002B4F38" w:rsidRPr="001D7CE6">
        <w:rPr>
          <w:rFonts w:cstheme="minorHAnsi"/>
          <w:sz w:val="20"/>
          <w:szCs w:val="20"/>
        </w:rPr>
        <w:t>TSB</w:t>
      </w:r>
      <w:r w:rsidRPr="001D7CE6">
        <w:rPr>
          <w:rFonts w:cstheme="minorHAnsi"/>
          <w:sz w:val="20"/>
          <w:szCs w:val="20"/>
        </w:rPr>
        <w:t xml:space="preserve"> branch to give any advice (this is only available for “personal account” holders). She has tried to access information by phoning TSB and online but without success. TSB claim that there is no record of her name even though for twenty years all the bank correspondence has gone to her home </w:t>
      </w:r>
      <w:proofErr w:type="gramStart"/>
      <w:r w:rsidRPr="001D7CE6">
        <w:rPr>
          <w:rFonts w:cstheme="minorHAnsi"/>
          <w:sz w:val="20"/>
          <w:szCs w:val="20"/>
        </w:rPr>
        <w:t>address</w:t>
      </w:r>
      <w:proofErr w:type="gramEnd"/>
      <w:r w:rsidRPr="001D7CE6">
        <w:rPr>
          <w:rFonts w:cstheme="minorHAnsi"/>
          <w:sz w:val="20"/>
          <w:szCs w:val="20"/>
        </w:rPr>
        <w:t xml:space="preserve"> and she has been a cheque signatory for the same period.</w:t>
      </w:r>
    </w:p>
    <w:p w14:paraId="4DB9361B" w14:textId="77777777" w:rsidR="00D06FF0" w:rsidRPr="001D7CE6" w:rsidRDefault="00D06FF0" w:rsidP="000F4560">
      <w:pPr>
        <w:pStyle w:val="NoSpacing"/>
        <w:ind w:left="360"/>
        <w:rPr>
          <w:rFonts w:cstheme="minorHAnsi"/>
          <w:sz w:val="20"/>
          <w:szCs w:val="20"/>
        </w:rPr>
      </w:pPr>
    </w:p>
    <w:p w14:paraId="7C7B9A39" w14:textId="0ABD2170" w:rsidR="00CE2AFD" w:rsidRPr="001D7CE6" w:rsidRDefault="00D06FF0" w:rsidP="000F4560">
      <w:pPr>
        <w:pStyle w:val="NoSpacing"/>
        <w:ind w:left="360"/>
        <w:rPr>
          <w:rFonts w:cstheme="minorHAnsi"/>
          <w:sz w:val="20"/>
          <w:szCs w:val="20"/>
        </w:rPr>
      </w:pPr>
      <w:r w:rsidRPr="001D7CE6">
        <w:rPr>
          <w:rFonts w:cstheme="minorHAnsi"/>
          <w:sz w:val="20"/>
          <w:szCs w:val="20"/>
        </w:rPr>
        <w:t>Richard said that he has made enquiries about the Metro Bank</w:t>
      </w:r>
      <w:r w:rsidR="009614E8" w:rsidRPr="001D7CE6">
        <w:rPr>
          <w:rFonts w:cstheme="minorHAnsi"/>
          <w:sz w:val="20"/>
          <w:szCs w:val="20"/>
        </w:rPr>
        <w:t xml:space="preserve"> which has a branch in Wood Green. It was agreed to continue efforts to access the TSB account online but consider the option of closing this account and opening another one with a different bank (such as the Metro</w:t>
      </w:r>
      <w:r w:rsidR="00674AC6" w:rsidRPr="001D7CE6">
        <w:rPr>
          <w:rFonts w:cstheme="minorHAnsi"/>
          <w:sz w:val="20"/>
          <w:szCs w:val="20"/>
        </w:rPr>
        <w:t>).</w:t>
      </w:r>
      <w:r w:rsidR="009614E8" w:rsidRPr="001D7CE6">
        <w:rPr>
          <w:rFonts w:cstheme="minorHAnsi"/>
          <w:sz w:val="20"/>
          <w:szCs w:val="20"/>
        </w:rPr>
        <w:t xml:space="preserve"> </w:t>
      </w:r>
    </w:p>
    <w:p w14:paraId="53EDC7F0" w14:textId="77777777" w:rsidR="009614E8" w:rsidRPr="001D7CE6" w:rsidRDefault="009614E8" w:rsidP="000F4560">
      <w:pPr>
        <w:pStyle w:val="NoSpacing"/>
        <w:ind w:left="360"/>
        <w:rPr>
          <w:rFonts w:cstheme="minorHAnsi"/>
          <w:sz w:val="20"/>
          <w:szCs w:val="20"/>
        </w:rPr>
      </w:pPr>
    </w:p>
    <w:p w14:paraId="5FCC56C1" w14:textId="77777777" w:rsidR="009614E8" w:rsidRPr="001D7CE6" w:rsidRDefault="009614E8" w:rsidP="009614E8">
      <w:pPr>
        <w:pStyle w:val="NoSpacing"/>
        <w:numPr>
          <w:ilvl w:val="0"/>
          <w:numId w:val="1"/>
        </w:numPr>
        <w:rPr>
          <w:rFonts w:cstheme="minorHAnsi"/>
          <w:b/>
          <w:bCs/>
          <w:sz w:val="20"/>
          <w:szCs w:val="20"/>
        </w:rPr>
      </w:pPr>
      <w:r w:rsidRPr="001D7CE6">
        <w:rPr>
          <w:rFonts w:cstheme="minorHAnsi"/>
          <w:b/>
          <w:bCs/>
          <w:sz w:val="20"/>
          <w:szCs w:val="20"/>
        </w:rPr>
        <w:t>WERA website and email group report</w:t>
      </w:r>
    </w:p>
    <w:p w14:paraId="6501492E" w14:textId="14B870B3" w:rsidR="00CE2AFD" w:rsidRPr="001D7CE6" w:rsidRDefault="00BB4AFD" w:rsidP="00CE2AFD">
      <w:pPr>
        <w:pStyle w:val="NoSpacing"/>
        <w:ind w:left="360"/>
        <w:rPr>
          <w:rFonts w:cstheme="minorHAnsi"/>
          <w:sz w:val="20"/>
          <w:szCs w:val="20"/>
        </w:rPr>
      </w:pPr>
      <w:r w:rsidRPr="001D7CE6">
        <w:rPr>
          <w:rFonts w:cstheme="minorHAnsi"/>
          <w:sz w:val="20"/>
          <w:szCs w:val="20"/>
        </w:rPr>
        <w:t>George reported that he has continued the transfer of these systems and made some improvements. He mentioned his role as a “moderator”. In discussion committee members noted that the WERA email list has not had any problems with controversial issues for some time.</w:t>
      </w:r>
    </w:p>
    <w:p w14:paraId="17B40689" w14:textId="77777777" w:rsidR="00CE2AFD" w:rsidRPr="001D7CE6" w:rsidRDefault="00CE2AFD" w:rsidP="00CE2AFD">
      <w:pPr>
        <w:pStyle w:val="NoSpacing"/>
        <w:ind w:left="360"/>
        <w:rPr>
          <w:rFonts w:cstheme="minorHAnsi"/>
          <w:b/>
          <w:bCs/>
          <w:sz w:val="20"/>
          <w:szCs w:val="20"/>
        </w:rPr>
      </w:pPr>
    </w:p>
    <w:p w14:paraId="6AC99095" w14:textId="7B2C7505" w:rsidR="00BE7F8B" w:rsidRPr="001D7CE6" w:rsidRDefault="009614E8" w:rsidP="00BB4AFD">
      <w:pPr>
        <w:pStyle w:val="NoSpacing"/>
        <w:numPr>
          <w:ilvl w:val="0"/>
          <w:numId w:val="1"/>
        </w:numPr>
        <w:rPr>
          <w:rFonts w:cstheme="minorHAnsi"/>
          <w:sz w:val="20"/>
          <w:szCs w:val="20"/>
        </w:rPr>
      </w:pPr>
      <w:r w:rsidRPr="001D7CE6">
        <w:rPr>
          <w:rFonts w:cstheme="minorHAnsi"/>
          <w:b/>
          <w:bCs/>
          <w:sz w:val="20"/>
          <w:szCs w:val="20"/>
        </w:rPr>
        <w:t>WERA now and in the future</w:t>
      </w:r>
    </w:p>
    <w:p w14:paraId="64D0DAA0" w14:textId="77777777" w:rsidR="00CE2AFD" w:rsidRPr="001D7CE6" w:rsidRDefault="00CE2AFD" w:rsidP="00CE2AFD">
      <w:pPr>
        <w:pStyle w:val="NoSpacing"/>
        <w:ind w:left="360"/>
        <w:rPr>
          <w:rFonts w:cstheme="minorHAnsi"/>
          <w:sz w:val="20"/>
          <w:szCs w:val="20"/>
        </w:rPr>
      </w:pPr>
    </w:p>
    <w:p w14:paraId="3C290257" w14:textId="77777777" w:rsidR="001217B0" w:rsidRPr="001D7CE6" w:rsidRDefault="001217B0" w:rsidP="001217B0">
      <w:pPr>
        <w:pStyle w:val="NoSpacing"/>
        <w:numPr>
          <w:ilvl w:val="0"/>
          <w:numId w:val="9"/>
        </w:numPr>
        <w:rPr>
          <w:rFonts w:cstheme="minorHAnsi"/>
          <w:sz w:val="20"/>
          <w:szCs w:val="20"/>
        </w:rPr>
      </w:pPr>
      <w:r w:rsidRPr="001D7CE6">
        <w:rPr>
          <w:rFonts w:cstheme="minorHAnsi"/>
          <w:b/>
          <w:bCs/>
          <w:sz w:val="20"/>
          <w:szCs w:val="20"/>
        </w:rPr>
        <w:t xml:space="preserve">AGM Flyer and Request for Subs </w:t>
      </w:r>
    </w:p>
    <w:p w14:paraId="0EC1D608" w14:textId="4B5E160A" w:rsidR="000F4560" w:rsidRPr="001D7CE6" w:rsidRDefault="00BB4AFD" w:rsidP="001217B0">
      <w:pPr>
        <w:pStyle w:val="NoSpacing"/>
        <w:ind w:left="720"/>
        <w:rPr>
          <w:rFonts w:cstheme="minorHAnsi"/>
          <w:sz w:val="20"/>
          <w:szCs w:val="20"/>
        </w:rPr>
      </w:pPr>
      <w:r w:rsidRPr="001D7CE6">
        <w:rPr>
          <w:rFonts w:cstheme="minorHAnsi"/>
          <w:sz w:val="20"/>
          <w:szCs w:val="20"/>
        </w:rPr>
        <w:t xml:space="preserve">Joyce suggested </w:t>
      </w:r>
      <w:r w:rsidR="000F4560" w:rsidRPr="001D7CE6">
        <w:rPr>
          <w:rFonts w:cstheme="minorHAnsi"/>
          <w:sz w:val="20"/>
          <w:szCs w:val="20"/>
        </w:rPr>
        <w:t>that we produce a flyer (</w:t>
      </w:r>
      <w:proofErr w:type="gramStart"/>
      <w:r w:rsidR="000F4560" w:rsidRPr="001D7CE6">
        <w:rPr>
          <w:rFonts w:cstheme="minorHAnsi"/>
          <w:sz w:val="20"/>
          <w:szCs w:val="20"/>
        </w:rPr>
        <w:t>similar to</w:t>
      </w:r>
      <w:proofErr w:type="gramEnd"/>
      <w:r w:rsidR="000F4560" w:rsidRPr="001D7CE6">
        <w:rPr>
          <w:rFonts w:cstheme="minorHAnsi"/>
          <w:sz w:val="20"/>
          <w:szCs w:val="20"/>
        </w:rPr>
        <w:t xml:space="preserve"> 2022 newsletter insert) to go out in June</w:t>
      </w:r>
      <w:r w:rsidR="006A4AB2" w:rsidRPr="001D7CE6">
        <w:rPr>
          <w:rFonts w:cstheme="minorHAnsi"/>
          <w:sz w:val="20"/>
          <w:szCs w:val="20"/>
        </w:rPr>
        <w:t xml:space="preserve"> or July</w:t>
      </w:r>
      <w:r w:rsidR="000F4560" w:rsidRPr="001D7CE6">
        <w:rPr>
          <w:rFonts w:cstheme="minorHAnsi"/>
          <w:sz w:val="20"/>
          <w:szCs w:val="20"/>
        </w:rPr>
        <w:t xml:space="preserve"> to all WERA households and to WERA email list members giving them advance notice of the date of the </w:t>
      </w:r>
      <w:r w:rsidRPr="001D7CE6">
        <w:rPr>
          <w:rFonts w:cstheme="minorHAnsi"/>
          <w:sz w:val="20"/>
          <w:szCs w:val="20"/>
        </w:rPr>
        <w:t xml:space="preserve">September </w:t>
      </w:r>
      <w:r w:rsidR="000F4560" w:rsidRPr="001D7CE6">
        <w:rPr>
          <w:rFonts w:cstheme="minorHAnsi"/>
          <w:sz w:val="20"/>
          <w:szCs w:val="20"/>
        </w:rPr>
        <w:t xml:space="preserve">AGM and requesting that they make their 2023 £3 membership payment online </w:t>
      </w:r>
      <w:r w:rsidR="002B4F38" w:rsidRPr="001D7CE6">
        <w:rPr>
          <w:rFonts w:cstheme="minorHAnsi"/>
          <w:sz w:val="20"/>
          <w:szCs w:val="20"/>
        </w:rPr>
        <w:t>(</w:t>
      </w:r>
      <w:r w:rsidR="000F4560" w:rsidRPr="001D7CE6">
        <w:rPr>
          <w:rFonts w:cstheme="minorHAnsi"/>
          <w:sz w:val="20"/>
          <w:szCs w:val="20"/>
        </w:rPr>
        <w:t>or by taking round to a committee member’s house).</w:t>
      </w:r>
    </w:p>
    <w:p w14:paraId="3D3C9DCA" w14:textId="77777777" w:rsidR="000F4560" w:rsidRPr="001D7CE6" w:rsidRDefault="000F4560" w:rsidP="000F4560">
      <w:pPr>
        <w:pStyle w:val="NoSpacing"/>
        <w:rPr>
          <w:rFonts w:cstheme="minorHAnsi"/>
          <w:sz w:val="20"/>
          <w:szCs w:val="20"/>
        </w:rPr>
      </w:pPr>
    </w:p>
    <w:p w14:paraId="0E18E100" w14:textId="77777777" w:rsidR="001217B0" w:rsidRPr="001D7CE6" w:rsidRDefault="001217B0" w:rsidP="001217B0">
      <w:pPr>
        <w:pStyle w:val="NoSpacing"/>
        <w:numPr>
          <w:ilvl w:val="0"/>
          <w:numId w:val="9"/>
        </w:numPr>
        <w:rPr>
          <w:rFonts w:cstheme="minorHAnsi"/>
          <w:sz w:val="20"/>
          <w:szCs w:val="20"/>
        </w:rPr>
      </w:pPr>
      <w:r w:rsidRPr="001D7CE6">
        <w:rPr>
          <w:rFonts w:cstheme="minorHAnsi"/>
          <w:b/>
          <w:bCs/>
          <w:sz w:val="20"/>
          <w:szCs w:val="20"/>
        </w:rPr>
        <w:t>WERA newsletter</w:t>
      </w:r>
    </w:p>
    <w:p w14:paraId="3FC77E90" w14:textId="1DBCADBA" w:rsidR="005F1D61" w:rsidRPr="001D7CE6" w:rsidRDefault="00057F21" w:rsidP="001217B0">
      <w:pPr>
        <w:pStyle w:val="NoSpacing"/>
        <w:ind w:left="720"/>
        <w:rPr>
          <w:rFonts w:cstheme="minorHAnsi"/>
          <w:sz w:val="20"/>
          <w:szCs w:val="20"/>
        </w:rPr>
      </w:pPr>
      <w:r w:rsidRPr="001D7CE6">
        <w:rPr>
          <w:rFonts w:cstheme="minorHAnsi"/>
          <w:sz w:val="20"/>
          <w:szCs w:val="20"/>
        </w:rPr>
        <w:t xml:space="preserve">She proposed that we produce the WERA newsletter (which also serves as an annual report) to be distributed to all households and online </w:t>
      </w:r>
      <w:r w:rsidR="006A4AB2" w:rsidRPr="001D7CE6">
        <w:rPr>
          <w:rFonts w:cstheme="minorHAnsi"/>
          <w:sz w:val="20"/>
          <w:szCs w:val="20"/>
        </w:rPr>
        <w:t>towards</w:t>
      </w:r>
      <w:r w:rsidRPr="001D7CE6">
        <w:rPr>
          <w:rFonts w:cstheme="minorHAnsi"/>
          <w:sz w:val="20"/>
          <w:szCs w:val="20"/>
        </w:rPr>
        <w:t xml:space="preserve"> end of August.</w:t>
      </w:r>
      <w:r w:rsidR="006A4AB2" w:rsidRPr="001D7CE6">
        <w:rPr>
          <w:rFonts w:cstheme="minorHAnsi"/>
          <w:sz w:val="20"/>
          <w:szCs w:val="20"/>
        </w:rPr>
        <w:t xml:space="preserve"> Items to </w:t>
      </w:r>
      <w:proofErr w:type="gramStart"/>
      <w:r w:rsidR="006A4AB2" w:rsidRPr="001D7CE6">
        <w:rPr>
          <w:rFonts w:cstheme="minorHAnsi"/>
          <w:sz w:val="20"/>
          <w:szCs w:val="20"/>
        </w:rPr>
        <w:t>include:</w:t>
      </w:r>
      <w:proofErr w:type="gramEnd"/>
      <w:r w:rsidR="006A4AB2" w:rsidRPr="001D7CE6">
        <w:rPr>
          <w:rFonts w:cstheme="minorHAnsi"/>
          <w:sz w:val="20"/>
          <w:szCs w:val="20"/>
        </w:rPr>
        <w:t xml:space="preserve"> </w:t>
      </w:r>
      <w:proofErr w:type="spellStart"/>
      <w:r w:rsidR="006A4AB2" w:rsidRPr="001D7CE6">
        <w:rPr>
          <w:rFonts w:cstheme="minorHAnsi"/>
          <w:sz w:val="20"/>
          <w:szCs w:val="20"/>
        </w:rPr>
        <w:t>SuDS</w:t>
      </w:r>
      <w:proofErr w:type="spellEnd"/>
      <w:r w:rsidR="006A4AB2" w:rsidRPr="001D7CE6">
        <w:rPr>
          <w:rFonts w:cstheme="minorHAnsi"/>
          <w:sz w:val="20"/>
          <w:szCs w:val="20"/>
        </w:rPr>
        <w:t xml:space="preserve"> and flood </w:t>
      </w:r>
      <w:r w:rsidR="006A4AB2" w:rsidRPr="001D7CE6">
        <w:rPr>
          <w:rFonts w:cstheme="minorHAnsi"/>
          <w:sz w:val="20"/>
          <w:szCs w:val="20"/>
        </w:rPr>
        <w:lastRenderedPageBreak/>
        <w:t>prevention; The Priory frontage and links; Ally Pally</w:t>
      </w:r>
      <w:r w:rsidR="002B4F38" w:rsidRPr="001D7CE6">
        <w:rPr>
          <w:rFonts w:cstheme="minorHAnsi"/>
          <w:sz w:val="20"/>
          <w:szCs w:val="20"/>
        </w:rPr>
        <w:t>;</w:t>
      </w:r>
      <w:r w:rsidR="006A4AB2" w:rsidRPr="001D7CE6">
        <w:rPr>
          <w:rFonts w:cstheme="minorHAnsi"/>
          <w:sz w:val="20"/>
          <w:szCs w:val="20"/>
        </w:rPr>
        <w:t xml:space="preserve"> local green spaces; local shops; Hornsey Collective benefit night; etc. Newsletter would include AGM date in September and agenda (business items; short presentation on </w:t>
      </w:r>
      <w:proofErr w:type="spellStart"/>
      <w:r w:rsidR="006A4AB2" w:rsidRPr="001D7CE6">
        <w:rPr>
          <w:rFonts w:cstheme="minorHAnsi"/>
          <w:sz w:val="20"/>
          <w:szCs w:val="20"/>
        </w:rPr>
        <w:t>SuDS</w:t>
      </w:r>
      <w:proofErr w:type="spellEnd"/>
      <w:r w:rsidR="006A4AB2" w:rsidRPr="001D7CE6">
        <w:rPr>
          <w:rFonts w:cstheme="minorHAnsi"/>
          <w:sz w:val="20"/>
          <w:szCs w:val="20"/>
        </w:rPr>
        <w:t>; then social). The AGM would again be held in the Moravian Church.</w:t>
      </w:r>
    </w:p>
    <w:p w14:paraId="11232C4B" w14:textId="77777777" w:rsidR="001217B0" w:rsidRPr="001D7CE6" w:rsidRDefault="001217B0" w:rsidP="001217B0">
      <w:pPr>
        <w:pStyle w:val="NoSpacing"/>
        <w:ind w:left="720"/>
        <w:rPr>
          <w:rFonts w:cstheme="minorHAnsi"/>
          <w:sz w:val="20"/>
          <w:szCs w:val="20"/>
        </w:rPr>
      </w:pPr>
    </w:p>
    <w:p w14:paraId="5FEFA9D4" w14:textId="77777777" w:rsidR="00A758AB" w:rsidRPr="001D7CE6" w:rsidRDefault="001217B0" w:rsidP="001217B0">
      <w:pPr>
        <w:pStyle w:val="NoSpacing"/>
        <w:numPr>
          <w:ilvl w:val="0"/>
          <w:numId w:val="9"/>
        </w:numPr>
        <w:rPr>
          <w:rFonts w:cstheme="minorHAnsi"/>
          <w:sz w:val="20"/>
          <w:szCs w:val="20"/>
        </w:rPr>
      </w:pPr>
      <w:r w:rsidRPr="001D7CE6">
        <w:rPr>
          <w:rFonts w:cstheme="minorHAnsi"/>
          <w:b/>
          <w:bCs/>
          <w:sz w:val="20"/>
          <w:szCs w:val="20"/>
        </w:rPr>
        <w:t>WERA membership</w:t>
      </w:r>
    </w:p>
    <w:p w14:paraId="7F5DB96C" w14:textId="52ACF82B" w:rsidR="001217B0" w:rsidRPr="001D7CE6" w:rsidRDefault="001217B0" w:rsidP="00A758AB">
      <w:pPr>
        <w:pStyle w:val="NoSpacing"/>
        <w:ind w:left="720"/>
        <w:rPr>
          <w:rFonts w:cstheme="minorHAnsi"/>
          <w:sz w:val="20"/>
          <w:szCs w:val="20"/>
        </w:rPr>
      </w:pPr>
      <w:r w:rsidRPr="001D7CE6">
        <w:rPr>
          <w:rFonts w:cstheme="minorHAnsi"/>
          <w:sz w:val="20"/>
          <w:szCs w:val="20"/>
        </w:rPr>
        <w:t xml:space="preserve">Joyce said that </w:t>
      </w:r>
      <w:r w:rsidR="00B83B48" w:rsidRPr="001D7CE6">
        <w:rPr>
          <w:rFonts w:cstheme="minorHAnsi"/>
          <w:sz w:val="20"/>
          <w:szCs w:val="20"/>
        </w:rPr>
        <w:t>WERA had</w:t>
      </w:r>
      <w:r w:rsidRPr="001D7CE6">
        <w:rPr>
          <w:rFonts w:cstheme="minorHAnsi"/>
          <w:sz w:val="20"/>
          <w:szCs w:val="20"/>
        </w:rPr>
        <w:t xml:space="preserve"> always treated everyone who lives in the patch as members, </w:t>
      </w:r>
      <w:proofErr w:type="gramStart"/>
      <w:r w:rsidRPr="001D7CE6">
        <w:rPr>
          <w:rFonts w:cstheme="minorHAnsi"/>
          <w:sz w:val="20"/>
          <w:szCs w:val="20"/>
        </w:rPr>
        <w:t>whether or not</w:t>
      </w:r>
      <w:proofErr w:type="gramEnd"/>
      <w:r w:rsidRPr="001D7CE6">
        <w:rPr>
          <w:rFonts w:cstheme="minorHAnsi"/>
          <w:sz w:val="20"/>
          <w:szCs w:val="20"/>
        </w:rPr>
        <w:t xml:space="preserve"> they had paid their £3 sub. There has never been a central list of WERA members (some Road Reps have partial lists). </w:t>
      </w:r>
      <w:r w:rsidR="002B4F38" w:rsidRPr="001D7CE6">
        <w:rPr>
          <w:rFonts w:cstheme="minorHAnsi"/>
          <w:sz w:val="20"/>
          <w:szCs w:val="20"/>
        </w:rPr>
        <w:t>Last year</w:t>
      </w:r>
      <w:r w:rsidRPr="001D7CE6">
        <w:rPr>
          <w:rFonts w:cstheme="minorHAnsi"/>
          <w:sz w:val="20"/>
          <w:szCs w:val="20"/>
        </w:rPr>
        <w:t xml:space="preserve"> most residents paid their subs online or at the AGM.</w:t>
      </w:r>
    </w:p>
    <w:p w14:paraId="5408CC94" w14:textId="77777777" w:rsidR="000F4560" w:rsidRPr="001D7CE6" w:rsidRDefault="000F4560" w:rsidP="000F4560">
      <w:pPr>
        <w:pStyle w:val="NoSpacing"/>
        <w:ind w:left="360"/>
        <w:rPr>
          <w:rFonts w:cstheme="minorHAnsi"/>
          <w:b/>
          <w:bCs/>
          <w:sz w:val="20"/>
          <w:szCs w:val="20"/>
        </w:rPr>
      </w:pPr>
    </w:p>
    <w:p w14:paraId="16914D96" w14:textId="389F98BB" w:rsidR="00A758AB" w:rsidRPr="001D7CE6" w:rsidRDefault="00A758AB" w:rsidP="00A758AB">
      <w:pPr>
        <w:pStyle w:val="NoSpacing"/>
        <w:numPr>
          <w:ilvl w:val="0"/>
          <w:numId w:val="9"/>
        </w:numPr>
        <w:rPr>
          <w:rFonts w:cstheme="minorHAnsi"/>
          <w:sz w:val="20"/>
          <w:szCs w:val="20"/>
        </w:rPr>
      </w:pPr>
      <w:r w:rsidRPr="001D7CE6">
        <w:rPr>
          <w:rFonts w:cstheme="minorHAnsi"/>
          <w:b/>
          <w:bCs/>
          <w:sz w:val="20"/>
          <w:szCs w:val="20"/>
        </w:rPr>
        <w:t>WERA committee</w:t>
      </w:r>
    </w:p>
    <w:p w14:paraId="158BE640" w14:textId="0F50DD62" w:rsidR="00F64B67" w:rsidRPr="001D7CE6" w:rsidRDefault="006A4AB2" w:rsidP="00F64B67">
      <w:pPr>
        <w:pStyle w:val="NoSpacing"/>
        <w:ind w:left="720"/>
        <w:rPr>
          <w:rFonts w:cstheme="minorHAnsi"/>
          <w:sz w:val="20"/>
          <w:szCs w:val="20"/>
        </w:rPr>
      </w:pPr>
      <w:r w:rsidRPr="001D7CE6">
        <w:rPr>
          <w:rFonts w:cstheme="minorHAnsi"/>
          <w:sz w:val="20"/>
          <w:szCs w:val="20"/>
        </w:rPr>
        <w:t xml:space="preserve">At present there are ten members on the WERA committee (this includes four new members), some of whom are designated as “Road Reps”, others </w:t>
      </w:r>
      <w:r w:rsidR="001217B0" w:rsidRPr="001D7CE6">
        <w:rPr>
          <w:rFonts w:cstheme="minorHAnsi"/>
          <w:sz w:val="20"/>
          <w:szCs w:val="20"/>
        </w:rPr>
        <w:t>have a variety of responsibilities and interests. Joyce suggested moving away from the Road Rep basis o</w:t>
      </w:r>
      <w:r w:rsidR="00A758AB" w:rsidRPr="001D7CE6">
        <w:rPr>
          <w:rFonts w:cstheme="minorHAnsi"/>
          <w:sz w:val="20"/>
          <w:szCs w:val="20"/>
        </w:rPr>
        <w:t>f</w:t>
      </w:r>
      <w:r w:rsidR="001217B0" w:rsidRPr="001D7CE6">
        <w:rPr>
          <w:rFonts w:cstheme="minorHAnsi"/>
          <w:sz w:val="20"/>
          <w:szCs w:val="20"/>
        </w:rPr>
        <w:t xml:space="preserve"> committee membership (since that </w:t>
      </w:r>
      <w:r w:rsidR="00B83B48" w:rsidRPr="001D7CE6">
        <w:rPr>
          <w:rFonts w:cstheme="minorHAnsi"/>
          <w:sz w:val="20"/>
          <w:szCs w:val="20"/>
        </w:rPr>
        <w:t xml:space="preserve">is </w:t>
      </w:r>
      <w:r w:rsidR="001217B0" w:rsidRPr="001D7CE6">
        <w:rPr>
          <w:rFonts w:cstheme="minorHAnsi"/>
          <w:sz w:val="20"/>
          <w:szCs w:val="20"/>
        </w:rPr>
        <w:t>based on their main role being collecting subs door to door).</w:t>
      </w:r>
      <w:r w:rsidR="00A758AB" w:rsidRPr="001D7CE6">
        <w:rPr>
          <w:rFonts w:cstheme="minorHAnsi"/>
          <w:sz w:val="20"/>
          <w:szCs w:val="20"/>
        </w:rPr>
        <w:t xml:space="preserve"> However</w:t>
      </w:r>
      <w:r w:rsidR="00F64B67" w:rsidRPr="001D7CE6">
        <w:rPr>
          <w:rFonts w:cstheme="minorHAnsi"/>
          <w:sz w:val="20"/>
          <w:szCs w:val="20"/>
        </w:rPr>
        <w:t>,</w:t>
      </w:r>
      <w:r w:rsidR="00A758AB" w:rsidRPr="001D7CE6">
        <w:rPr>
          <w:rFonts w:cstheme="minorHAnsi"/>
          <w:sz w:val="20"/>
          <w:szCs w:val="20"/>
        </w:rPr>
        <w:t xml:space="preserve"> others argued that the Road Rep notion is valuable and after discussion it was agreed to </w:t>
      </w:r>
      <w:r w:rsidR="00F64B67" w:rsidRPr="001D7CE6">
        <w:rPr>
          <w:rFonts w:cstheme="minorHAnsi"/>
          <w:sz w:val="20"/>
          <w:szCs w:val="20"/>
        </w:rPr>
        <w:t xml:space="preserve">continue with </w:t>
      </w:r>
      <w:r w:rsidR="00A758AB" w:rsidRPr="001D7CE6">
        <w:rPr>
          <w:rFonts w:cstheme="minorHAnsi"/>
          <w:sz w:val="20"/>
          <w:szCs w:val="20"/>
        </w:rPr>
        <w:t xml:space="preserve">the Road Reps </w:t>
      </w:r>
      <w:r w:rsidR="00F64B67" w:rsidRPr="001D7CE6">
        <w:rPr>
          <w:rFonts w:cstheme="minorHAnsi"/>
          <w:sz w:val="20"/>
          <w:szCs w:val="20"/>
        </w:rPr>
        <w:t xml:space="preserve">as </w:t>
      </w:r>
      <w:r w:rsidR="00A758AB" w:rsidRPr="001D7CE6">
        <w:rPr>
          <w:rFonts w:cstheme="minorHAnsi"/>
          <w:sz w:val="20"/>
          <w:szCs w:val="20"/>
        </w:rPr>
        <w:t xml:space="preserve">the main basis of the committee. </w:t>
      </w:r>
    </w:p>
    <w:p w14:paraId="54100DA2" w14:textId="77777777" w:rsidR="00F64B67" w:rsidRPr="001D7CE6" w:rsidRDefault="00F64B67" w:rsidP="00F64B67">
      <w:pPr>
        <w:pStyle w:val="NoSpacing"/>
        <w:ind w:left="720"/>
        <w:rPr>
          <w:rFonts w:cstheme="minorHAnsi"/>
          <w:sz w:val="20"/>
          <w:szCs w:val="20"/>
        </w:rPr>
      </w:pPr>
    </w:p>
    <w:p w14:paraId="2C4CCA93" w14:textId="77777777" w:rsidR="00F64B67" w:rsidRPr="001D7CE6" w:rsidRDefault="00F64B67" w:rsidP="00F64B67">
      <w:pPr>
        <w:pStyle w:val="NoSpacing"/>
        <w:numPr>
          <w:ilvl w:val="0"/>
          <w:numId w:val="9"/>
        </w:numPr>
        <w:rPr>
          <w:rFonts w:cstheme="minorHAnsi"/>
          <w:sz w:val="20"/>
          <w:szCs w:val="20"/>
        </w:rPr>
      </w:pPr>
      <w:r w:rsidRPr="001D7CE6">
        <w:rPr>
          <w:rFonts w:cstheme="minorHAnsi"/>
          <w:b/>
          <w:bCs/>
          <w:sz w:val="20"/>
          <w:szCs w:val="20"/>
        </w:rPr>
        <w:t>WERA officers</w:t>
      </w:r>
    </w:p>
    <w:p w14:paraId="050A2484" w14:textId="56247588" w:rsidR="006A4AB2" w:rsidRPr="001D7CE6" w:rsidRDefault="00A758AB" w:rsidP="00F64B67">
      <w:pPr>
        <w:pStyle w:val="NoSpacing"/>
        <w:ind w:left="720"/>
        <w:rPr>
          <w:rFonts w:cstheme="minorHAnsi"/>
          <w:sz w:val="20"/>
          <w:szCs w:val="20"/>
        </w:rPr>
      </w:pPr>
      <w:r w:rsidRPr="001D7CE6">
        <w:rPr>
          <w:rFonts w:cstheme="minorHAnsi"/>
          <w:sz w:val="20"/>
          <w:szCs w:val="20"/>
        </w:rPr>
        <w:t xml:space="preserve">The </w:t>
      </w:r>
      <w:r w:rsidR="00F64B67" w:rsidRPr="001D7CE6">
        <w:rPr>
          <w:rFonts w:cstheme="minorHAnsi"/>
          <w:sz w:val="20"/>
          <w:szCs w:val="20"/>
        </w:rPr>
        <w:t xml:space="preserve">1996 </w:t>
      </w:r>
      <w:r w:rsidRPr="001D7CE6">
        <w:rPr>
          <w:rFonts w:cstheme="minorHAnsi"/>
          <w:sz w:val="20"/>
          <w:szCs w:val="20"/>
        </w:rPr>
        <w:t>WERA Constitution states that the committee (</w:t>
      </w:r>
      <w:proofErr w:type="spellStart"/>
      <w:proofErr w:type="gramStart"/>
      <w:r w:rsidRPr="001D7CE6">
        <w:rPr>
          <w:rFonts w:cstheme="minorHAnsi"/>
          <w:sz w:val="20"/>
          <w:szCs w:val="20"/>
        </w:rPr>
        <w:t>ie</w:t>
      </w:r>
      <w:proofErr w:type="spellEnd"/>
      <w:proofErr w:type="gramEnd"/>
      <w:r w:rsidRPr="001D7CE6">
        <w:rPr>
          <w:rFonts w:cstheme="minorHAnsi"/>
          <w:sz w:val="20"/>
          <w:szCs w:val="20"/>
        </w:rPr>
        <w:t xml:space="preserve"> Road Reps) should “elect from their number a Chair, Secretary and Treasurer”. Since at least 2000 the</w:t>
      </w:r>
      <w:r w:rsidR="00F64B67" w:rsidRPr="001D7CE6">
        <w:rPr>
          <w:rFonts w:cstheme="minorHAnsi"/>
          <w:sz w:val="20"/>
          <w:szCs w:val="20"/>
        </w:rPr>
        <w:t xml:space="preserve"> members nominated to be officers have not necessarily been existing committee members; their names have gone to the AGM for approval. </w:t>
      </w:r>
    </w:p>
    <w:p w14:paraId="424EF252" w14:textId="77777777" w:rsidR="00F64B67" w:rsidRPr="001D7CE6" w:rsidRDefault="00F64B67" w:rsidP="00F64B67">
      <w:pPr>
        <w:pStyle w:val="NoSpacing"/>
        <w:ind w:left="720"/>
        <w:rPr>
          <w:rFonts w:cstheme="minorHAnsi"/>
          <w:sz w:val="20"/>
          <w:szCs w:val="20"/>
        </w:rPr>
      </w:pPr>
    </w:p>
    <w:p w14:paraId="6A18A8B9" w14:textId="0330696B" w:rsidR="005F1D61" w:rsidRPr="001D7CE6" w:rsidRDefault="008B460E" w:rsidP="005F1D61">
      <w:pPr>
        <w:pStyle w:val="NoSpacing"/>
        <w:numPr>
          <w:ilvl w:val="0"/>
          <w:numId w:val="1"/>
        </w:numPr>
        <w:rPr>
          <w:rFonts w:cstheme="minorHAnsi"/>
          <w:b/>
          <w:bCs/>
          <w:sz w:val="20"/>
          <w:szCs w:val="20"/>
        </w:rPr>
      </w:pPr>
      <w:r w:rsidRPr="001D7CE6">
        <w:rPr>
          <w:rFonts w:cstheme="minorHAnsi"/>
          <w:b/>
          <w:bCs/>
          <w:sz w:val="20"/>
          <w:szCs w:val="20"/>
        </w:rPr>
        <w:t xml:space="preserve"> </w:t>
      </w:r>
      <w:r w:rsidR="005F1D61" w:rsidRPr="001D7CE6">
        <w:rPr>
          <w:rFonts w:cstheme="minorHAnsi"/>
          <w:b/>
          <w:bCs/>
          <w:sz w:val="20"/>
          <w:szCs w:val="20"/>
        </w:rPr>
        <w:t xml:space="preserve">Alexandra Palace and Park </w:t>
      </w:r>
    </w:p>
    <w:p w14:paraId="4BBAFEDF" w14:textId="17E2FE1E" w:rsidR="00F64B67" w:rsidRPr="001D7CE6" w:rsidRDefault="00F64B67" w:rsidP="00F64B67">
      <w:pPr>
        <w:pStyle w:val="NoSpacing"/>
        <w:ind w:left="360"/>
        <w:rPr>
          <w:rFonts w:cstheme="minorHAnsi"/>
          <w:sz w:val="20"/>
          <w:szCs w:val="20"/>
        </w:rPr>
      </w:pPr>
      <w:r w:rsidRPr="001D7CE6">
        <w:rPr>
          <w:rFonts w:cstheme="minorHAnsi"/>
          <w:sz w:val="20"/>
          <w:szCs w:val="20"/>
        </w:rPr>
        <w:t>Joyce has recently taken over as WERA representative on the APP Statutory Advisory Board.</w:t>
      </w:r>
      <w:r w:rsidR="00812A61" w:rsidRPr="001D7CE6">
        <w:rPr>
          <w:rFonts w:cstheme="minorHAnsi"/>
          <w:sz w:val="20"/>
          <w:szCs w:val="20"/>
        </w:rPr>
        <w:t xml:space="preserve"> She reported that she has been impressed by the APP management team.</w:t>
      </w:r>
    </w:p>
    <w:p w14:paraId="7339732B" w14:textId="77777777" w:rsidR="00F64B67" w:rsidRPr="001D7CE6" w:rsidRDefault="00F64B67" w:rsidP="00F64B67">
      <w:pPr>
        <w:pStyle w:val="NoSpacing"/>
        <w:ind w:left="360"/>
        <w:rPr>
          <w:rFonts w:cstheme="minorHAnsi"/>
          <w:sz w:val="20"/>
          <w:szCs w:val="20"/>
        </w:rPr>
      </w:pPr>
    </w:p>
    <w:p w14:paraId="72153212" w14:textId="38371757" w:rsidR="00B83EC0" w:rsidRPr="001D7CE6" w:rsidRDefault="00B83EC0" w:rsidP="005F1D61">
      <w:pPr>
        <w:pStyle w:val="NoSpacing"/>
        <w:numPr>
          <w:ilvl w:val="0"/>
          <w:numId w:val="1"/>
        </w:numPr>
        <w:rPr>
          <w:rFonts w:cstheme="minorHAnsi"/>
          <w:b/>
          <w:bCs/>
          <w:sz w:val="20"/>
          <w:szCs w:val="20"/>
        </w:rPr>
      </w:pPr>
      <w:r w:rsidRPr="001D7CE6">
        <w:rPr>
          <w:rFonts w:cstheme="minorHAnsi"/>
          <w:b/>
          <w:bCs/>
          <w:sz w:val="20"/>
          <w:szCs w:val="20"/>
        </w:rPr>
        <w:t>Trees and local green spaces</w:t>
      </w:r>
    </w:p>
    <w:p w14:paraId="3322FF5B" w14:textId="4AF80855" w:rsidR="00C43731" w:rsidRPr="001D7CE6" w:rsidRDefault="00C43731" w:rsidP="00C43731">
      <w:pPr>
        <w:pStyle w:val="NoSpacing"/>
        <w:ind w:left="360"/>
        <w:rPr>
          <w:rFonts w:cstheme="minorHAnsi"/>
          <w:sz w:val="20"/>
          <w:szCs w:val="20"/>
        </w:rPr>
      </w:pPr>
      <w:r w:rsidRPr="001D7CE6">
        <w:rPr>
          <w:rFonts w:cstheme="minorHAnsi"/>
          <w:sz w:val="20"/>
          <w:szCs w:val="20"/>
        </w:rPr>
        <w:t xml:space="preserve">Richard reported on the local progress of the “trees for streets” project. He also said that the recent mowing of Priory Common had avoided last year’s mistakes when daffodils had been mowed. Joyce said that Priory Common Orchard volunteers still meet to work every </w:t>
      </w:r>
      <w:r w:rsidR="00CE2AFD" w:rsidRPr="001D7CE6">
        <w:rPr>
          <w:rFonts w:cstheme="minorHAnsi"/>
          <w:sz w:val="20"/>
          <w:szCs w:val="20"/>
        </w:rPr>
        <w:t>week</w:t>
      </w:r>
      <w:r w:rsidR="00812A61" w:rsidRPr="001D7CE6">
        <w:rPr>
          <w:rFonts w:cstheme="minorHAnsi"/>
          <w:sz w:val="20"/>
          <w:szCs w:val="20"/>
        </w:rPr>
        <w:t xml:space="preserve"> and </w:t>
      </w:r>
      <w:r w:rsidRPr="001D7CE6">
        <w:rPr>
          <w:rFonts w:cstheme="minorHAnsi"/>
          <w:sz w:val="20"/>
          <w:szCs w:val="20"/>
        </w:rPr>
        <w:t xml:space="preserve">people </w:t>
      </w:r>
      <w:r w:rsidR="00B83B48" w:rsidRPr="001D7CE6">
        <w:rPr>
          <w:rFonts w:cstheme="minorHAnsi"/>
          <w:sz w:val="20"/>
          <w:szCs w:val="20"/>
        </w:rPr>
        <w:t xml:space="preserve">regularly </w:t>
      </w:r>
      <w:r w:rsidRPr="001D7CE6">
        <w:rPr>
          <w:rFonts w:cstheme="minorHAnsi"/>
          <w:sz w:val="20"/>
          <w:szCs w:val="20"/>
        </w:rPr>
        <w:t>come to collect woodchip. Fiona has led the work on improving the planters in front of The Priory sheltered housing.</w:t>
      </w:r>
    </w:p>
    <w:p w14:paraId="7A9D82D5" w14:textId="77777777" w:rsidR="00C43731" w:rsidRPr="001D7CE6" w:rsidRDefault="00C43731" w:rsidP="00C43731">
      <w:pPr>
        <w:pStyle w:val="NoSpacing"/>
        <w:ind w:left="360"/>
        <w:rPr>
          <w:rFonts w:cstheme="minorHAnsi"/>
          <w:sz w:val="20"/>
          <w:szCs w:val="20"/>
        </w:rPr>
      </w:pPr>
    </w:p>
    <w:p w14:paraId="7BD4294E" w14:textId="19C6C801" w:rsidR="00B83EC0" w:rsidRPr="001D7CE6" w:rsidRDefault="00B83EC0" w:rsidP="005F1D61">
      <w:pPr>
        <w:pStyle w:val="NoSpacing"/>
        <w:numPr>
          <w:ilvl w:val="0"/>
          <w:numId w:val="1"/>
        </w:numPr>
        <w:rPr>
          <w:rFonts w:cstheme="minorHAnsi"/>
          <w:b/>
          <w:bCs/>
          <w:sz w:val="20"/>
          <w:szCs w:val="20"/>
        </w:rPr>
      </w:pPr>
      <w:r w:rsidRPr="001D7CE6">
        <w:rPr>
          <w:rFonts w:cstheme="minorHAnsi"/>
          <w:b/>
          <w:bCs/>
          <w:sz w:val="20"/>
          <w:szCs w:val="20"/>
        </w:rPr>
        <w:t>Any other business</w:t>
      </w:r>
    </w:p>
    <w:p w14:paraId="4028355A" w14:textId="27601D8C" w:rsidR="00BB4AFD" w:rsidRPr="001D7CE6" w:rsidRDefault="00BB4AFD" w:rsidP="00F64B67">
      <w:pPr>
        <w:pStyle w:val="NoSpacing"/>
        <w:numPr>
          <w:ilvl w:val="0"/>
          <w:numId w:val="10"/>
        </w:numPr>
        <w:rPr>
          <w:rFonts w:cstheme="minorHAnsi"/>
          <w:b/>
          <w:bCs/>
          <w:sz w:val="20"/>
          <w:szCs w:val="20"/>
        </w:rPr>
      </w:pPr>
      <w:r w:rsidRPr="001D7CE6">
        <w:rPr>
          <w:rFonts w:cstheme="minorHAnsi"/>
          <w:b/>
          <w:bCs/>
          <w:sz w:val="20"/>
          <w:szCs w:val="20"/>
        </w:rPr>
        <w:t>Developments off Farrer Mews</w:t>
      </w:r>
      <w:r w:rsidR="00C43731" w:rsidRPr="001D7CE6">
        <w:rPr>
          <w:rFonts w:cstheme="minorHAnsi"/>
          <w:b/>
          <w:bCs/>
          <w:sz w:val="20"/>
          <w:szCs w:val="20"/>
        </w:rPr>
        <w:t xml:space="preserve"> </w:t>
      </w:r>
      <w:r w:rsidR="00C43731" w:rsidRPr="001D7CE6">
        <w:rPr>
          <w:rFonts w:cstheme="minorHAnsi"/>
          <w:sz w:val="20"/>
          <w:szCs w:val="20"/>
        </w:rPr>
        <w:t>There ha</w:t>
      </w:r>
      <w:r w:rsidR="00812A61" w:rsidRPr="001D7CE6">
        <w:rPr>
          <w:rFonts w:cstheme="minorHAnsi"/>
          <w:sz w:val="20"/>
          <w:szCs w:val="20"/>
        </w:rPr>
        <w:t>ve</w:t>
      </w:r>
      <w:r w:rsidR="00C43731" w:rsidRPr="001D7CE6">
        <w:rPr>
          <w:rFonts w:cstheme="minorHAnsi"/>
          <w:sz w:val="20"/>
          <w:szCs w:val="20"/>
        </w:rPr>
        <w:t xml:space="preserve"> been no recent reports </w:t>
      </w:r>
      <w:r w:rsidR="00812A61" w:rsidRPr="001D7CE6">
        <w:rPr>
          <w:rFonts w:cstheme="minorHAnsi"/>
          <w:sz w:val="20"/>
          <w:szCs w:val="20"/>
        </w:rPr>
        <w:t>about th</w:t>
      </w:r>
      <w:r w:rsidR="008F0632" w:rsidRPr="001D7CE6">
        <w:rPr>
          <w:rFonts w:cstheme="minorHAnsi"/>
          <w:sz w:val="20"/>
          <w:szCs w:val="20"/>
        </w:rPr>
        <w:t>ese</w:t>
      </w:r>
      <w:r w:rsidR="00812A61" w:rsidRPr="001D7CE6">
        <w:rPr>
          <w:rFonts w:cstheme="minorHAnsi"/>
          <w:sz w:val="20"/>
          <w:szCs w:val="20"/>
        </w:rPr>
        <w:t>.</w:t>
      </w:r>
    </w:p>
    <w:p w14:paraId="3737968B" w14:textId="2CD67A74" w:rsidR="00741E4F" w:rsidRPr="001D7CE6" w:rsidRDefault="00741E4F" w:rsidP="00F64B67">
      <w:pPr>
        <w:pStyle w:val="NoSpacing"/>
        <w:numPr>
          <w:ilvl w:val="0"/>
          <w:numId w:val="10"/>
        </w:numPr>
        <w:rPr>
          <w:rFonts w:cstheme="minorHAnsi"/>
          <w:b/>
          <w:bCs/>
          <w:sz w:val="20"/>
          <w:szCs w:val="20"/>
        </w:rPr>
      </w:pPr>
      <w:r w:rsidRPr="001D7CE6">
        <w:rPr>
          <w:rFonts w:cstheme="minorHAnsi"/>
          <w:b/>
          <w:bCs/>
          <w:sz w:val="20"/>
          <w:szCs w:val="20"/>
        </w:rPr>
        <w:t>Repaving</w:t>
      </w:r>
      <w:r w:rsidR="00C43731" w:rsidRPr="001D7CE6">
        <w:rPr>
          <w:rFonts w:cstheme="minorHAnsi"/>
          <w:b/>
          <w:bCs/>
          <w:sz w:val="20"/>
          <w:szCs w:val="20"/>
        </w:rPr>
        <w:t xml:space="preserve"> </w:t>
      </w:r>
      <w:r w:rsidR="00C43731" w:rsidRPr="001D7CE6">
        <w:rPr>
          <w:rFonts w:cstheme="minorHAnsi"/>
          <w:sz w:val="20"/>
          <w:szCs w:val="20"/>
        </w:rPr>
        <w:t xml:space="preserve">Some local pavements have been </w:t>
      </w:r>
      <w:proofErr w:type="spellStart"/>
      <w:proofErr w:type="gramStart"/>
      <w:r w:rsidR="00C43731" w:rsidRPr="001D7CE6">
        <w:rPr>
          <w:rFonts w:cstheme="minorHAnsi"/>
          <w:sz w:val="20"/>
          <w:szCs w:val="20"/>
        </w:rPr>
        <w:t>relaid</w:t>
      </w:r>
      <w:proofErr w:type="spellEnd"/>
      <w:proofErr w:type="gramEnd"/>
      <w:r w:rsidR="00C43731" w:rsidRPr="001D7CE6">
        <w:rPr>
          <w:rFonts w:cstheme="minorHAnsi"/>
          <w:sz w:val="20"/>
          <w:szCs w:val="20"/>
        </w:rPr>
        <w:t xml:space="preserve"> but others cause problems to some residents.</w:t>
      </w:r>
    </w:p>
    <w:p w14:paraId="330796AE" w14:textId="72D805D3" w:rsidR="00F64B67" w:rsidRPr="001D7CE6" w:rsidRDefault="00C43731" w:rsidP="00F64B67">
      <w:pPr>
        <w:pStyle w:val="NoSpacing"/>
        <w:numPr>
          <w:ilvl w:val="0"/>
          <w:numId w:val="10"/>
        </w:numPr>
        <w:rPr>
          <w:rFonts w:cstheme="minorHAnsi"/>
          <w:b/>
          <w:bCs/>
          <w:sz w:val="20"/>
          <w:szCs w:val="20"/>
        </w:rPr>
      </w:pPr>
      <w:r w:rsidRPr="001D7CE6">
        <w:rPr>
          <w:rFonts w:cstheme="minorHAnsi"/>
          <w:b/>
          <w:bCs/>
          <w:sz w:val="20"/>
          <w:szCs w:val="20"/>
        </w:rPr>
        <w:t>Noisy dog</w:t>
      </w:r>
      <w:r w:rsidR="002B4F38" w:rsidRPr="001D7CE6">
        <w:rPr>
          <w:rFonts w:cstheme="minorHAnsi"/>
          <w:b/>
          <w:bCs/>
          <w:sz w:val="20"/>
          <w:szCs w:val="20"/>
        </w:rPr>
        <w:t xml:space="preserve"> problem </w:t>
      </w:r>
      <w:r w:rsidR="002B4F38" w:rsidRPr="001D7CE6">
        <w:rPr>
          <w:rFonts w:cstheme="minorHAnsi"/>
          <w:sz w:val="20"/>
          <w:szCs w:val="20"/>
        </w:rPr>
        <w:t xml:space="preserve">raised. </w:t>
      </w:r>
      <w:r w:rsidRPr="001D7CE6">
        <w:rPr>
          <w:rFonts w:cstheme="minorHAnsi"/>
          <w:sz w:val="20"/>
          <w:szCs w:val="20"/>
        </w:rPr>
        <w:t>Agencies to contact were discussed.</w:t>
      </w:r>
    </w:p>
    <w:p w14:paraId="5EC985AC" w14:textId="77777777" w:rsidR="00C43731" w:rsidRPr="001D7CE6" w:rsidRDefault="00C43731" w:rsidP="00C43731">
      <w:pPr>
        <w:pStyle w:val="NoSpacing"/>
        <w:ind w:left="720"/>
        <w:rPr>
          <w:rFonts w:cstheme="minorHAnsi"/>
          <w:b/>
          <w:bCs/>
          <w:sz w:val="20"/>
          <w:szCs w:val="20"/>
        </w:rPr>
      </w:pPr>
    </w:p>
    <w:p w14:paraId="3F742697" w14:textId="244CB9CA" w:rsidR="00B83EC0" w:rsidRPr="001D7CE6" w:rsidRDefault="00B83EC0" w:rsidP="00F94FB5">
      <w:pPr>
        <w:pStyle w:val="NoSpacing"/>
        <w:numPr>
          <w:ilvl w:val="0"/>
          <w:numId w:val="1"/>
        </w:numPr>
        <w:rPr>
          <w:rFonts w:cstheme="minorHAnsi"/>
          <w:b/>
          <w:bCs/>
          <w:sz w:val="20"/>
          <w:szCs w:val="20"/>
        </w:rPr>
      </w:pPr>
      <w:r w:rsidRPr="001D7CE6">
        <w:rPr>
          <w:rFonts w:cstheme="minorHAnsi"/>
          <w:b/>
          <w:bCs/>
          <w:sz w:val="20"/>
          <w:szCs w:val="20"/>
        </w:rPr>
        <w:t>Date of next committee meeting</w:t>
      </w:r>
      <w:r w:rsidR="00C43731" w:rsidRPr="001D7CE6">
        <w:rPr>
          <w:rFonts w:cstheme="minorHAnsi"/>
          <w:b/>
          <w:bCs/>
          <w:sz w:val="20"/>
          <w:szCs w:val="20"/>
        </w:rPr>
        <w:t xml:space="preserve"> </w:t>
      </w:r>
      <w:r w:rsidR="00C43731" w:rsidRPr="001D7CE6">
        <w:rPr>
          <w:rFonts w:cstheme="minorHAnsi"/>
          <w:sz w:val="20"/>
          <w:szCs w:val="20"/>
        </w:rPr>
        <w:t>to be in July.</w:t>
      </w:r>
      <w:r w:rsidR="00812A61" w:rsidRPr="001D7CE6">
        <w:rPr>
          <w:rFonts w:cstheme="minorHAnsi"/>
          <w:sz w:val="20"/>
          <w:szCs w:val="20"/>
        </w:rPr>
        <w:t xml:space="preserve"> George proposed that we inform WERA email group members of this date in advance so they can send in local concerns for committee to consider. This was agreed.</w:t>
      </w:r>
    </w:p>
    <w:p w14:paraId="089269FF" w14:textId="77777777" w:rsidR="00BB4AFD" w:rsidRPr="001D7CE6" w:rsidRDefault="00BB4AFD" w:rsidP="00652CAE">
      <w:pPr>
        <w:pStyle w:val="NoSpacing"/>
        <w:rPr>
          <w:rFonts w:cstheme="minorHAnsi"/>
          <w:b/>
          <w:bCs/>
          <w:sz w:val="20"/>
          <w:szCs w:val="20"/>
        </w:rPr>
      </w:pPr>
    </w:p>
    <w:p w14:paraId="36666A75" w14:textId="77777777" w:rsidR="00BB4AFD" w:rsidRPr="001D7CE6" w:rsidRDefault="00BB4AFD" w:rsidP="00652CAE">
      <w:pPr>
        <w:pStyle w:val="NoSpacing"/>
        <w:rPr>
          <w:rFonts w:cstheme="minorHAnsi"/>
          <w:b/>
          <w:bCs/>
          <w:sz w:val="20"/>
          <w:szCs w:val="20"/>
        </w:rPr>
      </w:pPr>
    </w:p>
    <w:p w14:paraId="5CFC7C70" w14:textId="77777777" w:rsidR="00BB4AFD" w:rsidRPr="001D7CE6" w:rsidRDefault="00BB4AFD" w:rsidP="00652CAE">
      <w:pPr>
        <w:pStyle w:val="NoSpacing"/>
        <w:rPr>
          <w:rFonts w:cstheme="minorHAnsi"/>
          <w:b/>
          <w:bCs/>
          <w:sz w:val="20"/>
          <w:szCs w:val="20"/>
        </w:rPr>
      </w:pPr>
    </w:p>
    <w:p w14:paraId="49F6747D" w14:textId="77777777" w:rsidR="00BB4AFD" w:rsidRPr="001D7CE6" w:rsidRDefault="00BB4AFD" w:rsidP="00652CAE">
      <w:pPr>
        <w:pStyle w:val="NoSpacing"/>
        <w:rPr>
          <w:rFonts w:cstheme="minorHAnsi"/>
          <w:b/>
          <w:bCs/>
          <w:sz w:val="20"/>
          <w:szCs w:val="20"/>
        </w:rPr>
      </w:pPr>
    </w:p>
    <w:sectPr w:rsidR="00BB4AFD" w:rsidRPr="001D7C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86F5E"/>
    <w:multiLevelType w:val="hybridMultilevel"/>
    <w:tmpl w:val="7CDEC9D2"/>
    <w:lvl w:ilvl="0" w:tplc="139244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8FF2591"/>
    <w:multiLevelType w:val="hybridMultilevel"/>
    <w:tmpl w:val="7638AA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FC779A"/>
    <w:multiLevelType w:val="hybridMultilevel"/>
    <w:tmpl w:val="F300D554"/>
    <w:lvl w:ilvl="0" w:tplc="3B7E9BF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8571DBD"/>
    <w:multiLevelType w:val="hybridMultilevel"/>
    <w:tmpl w:val="83803D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7274FA"/>
    <w:multiLevelType w:val="hybridMultilevel"/>
    <w:tmpl w:val="9A6474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FF2538"/>
    <w:multiLevelType w:val="hybridMultilevel"/>
    <w:tmpl w:val="8BB8AA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AC41B4"/>
    <w:multiLevelType w:val="hybridMultilevel"/>
    <w:tmpl w:val="B4D83C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2123C9"/>
    <w:multiLevelType w:val="hybridMultilevel"/>
    <w:tmpl w:val="C602B25A"/>
    <w:lvl w:ilvl="0" w:tplc="8EBC2BF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F70FEF"/>
    <w:multiLevelType w:val="hybridMultilevel"/>
    <w:tmpl w:val="97169D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F72BDC"/>
    <w:multiLevelType w:val="hybridMultilevel"/>
    <w:tmpl w:val="A7722BD4"/>
    <w:lvl w:ilvl="0" w:tplc="B9407CBE">
      <w:start w:val="1"/>
      <w:numFmt w:val="decimal"/>
      <w:lvlText w:val="%1."/>
      <w:lvlJc w:val="left"/>
      <w:pPr>
        <w:ind w:left="360" w:hanging="360"/>
      </w:pPr>
      <w:rPr>
        <w:rFonts w:asciiTheme="majorHAnsi" w:eastAsiaTheme="minorHAnsi" w:hAnsiTheme="majorHAnsi" w:cstheme="majorHAns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64603869">
    <w:abstractNumId w:val="9"/>
  </w:num>
  <w:num w:numId="2" w16cid:durableId="489490415">
    <w:abstractNumId w:val="2"/>
  </w:num>
  <w:num w:numId="3" w16cid:durableId="1940987969">
    <w:abstractNumId w:val="0"/>
  </w:num>
  <w:num w:numId="4" w16cid:durableId="1765414698">
    <w:abstractNumId w:val="6"/>
  </w:num>
  <w:num w:numId="5" w16cid:durableId="413669238">
    <w:abstractNumId w:val="1"/>
  </w:num>
  <w:num w:numId="6" w16cid:durableId="636183283">
    <w:abstractNumId w:val="4"/>
  </w:num>
  <w:num w:numId="7" w16cid:durableId="349768682">
    <w:abstractNumId w:val="5"/>
  </w:num>
  <w:num w:numId="8" w16cid:durableId="1619146223">
    <w:abstractNumId w:val="3"/>
  </w:num>
  <w:num w:numId="9" w16cid:durableId="314725129">
    <w:abstractNumId w:val="7"/>
  </w:num>
  <w:num w:numId="10" w16cid:durableId="10807165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CAE"/>
    <w:rsid w:val="00014474"/>
    <w:rsid w:val="00057F21"/>
    <w:rsid w:val="00073C56"/>
    <w:rsid w:val="000A6DAE"/>
    <w:rsid w:val="000D231D"/>
    <w:rsid w:val="000F4560"/>
    <w:rsid w:val="001217B0"/>
    <w:rsid w:val="00197677"/>
    <w:rsid w:val="001A04A9"/>
    <w:rsid w:val="001A3833"/>
    <w:rsid w:val="001D7CE6"/>
    <w:rsid w:val="001F4711"/>
    <w:rsid w:val="002617D7"/>
    <w:rsid w:val="002B1332"/>
    <w:rsid w:val="002B4F38"/>
    <w:rsid w:val="002D67F0"/>
    <w:rsid w:val="0033733D"/>
    <w:rsid w:val="003A1AB2"/>
    <w:rsid w:val="005F1D61"/>
    <w:rsid w:val="00652CAE"/>
    <w:rsid w:val="00674AC6"/>
    <w:rsid w:val="006874FD"/>
    <w:rsid w:val="006A4AB2"/>
    <w:rsid w:val="00741E4F"/>
    <w:rsid w:val="007A337C"/>
    <w:rsid w:val="007B7E55"/>
    <w:rsid w:val="007D11A5"/>
    <w:rsid w:val="00812A61"/>
    <w:rsid w:val="008924F1"/>
    <w:rsid w:val="008B460E"/>
    <w:rsid w:val="008F0632"/>
    <w:rsid w:val="009028C1"/>
    <w:rsid w:val="00945EEB"/>
    <w:rsid w:val="00956CA6"/>
    <w:rsid w:val="009614E8"/>
    <w:rsid w:val="009742CC"/>
    <w:rsid w:val="00976CB5"/>
    <w:rsid w:val="009B7360"/>
    <w:rsid w:val="00A540F0"/>
    <w:rsid w:val="00A758AB"/>
    <w:rsid w:val="00B83B48"/>
    <w:rsid w:val="00B83EC0"/>
    <w:rsid w:val="00BB4AFD"/>
    <w:rsid w:val="00BB7948"/>
    <w:rsid w:val="00BE7F8B"/>
    <w:rsid w:val="00C02611"/>
    <w:rsid w:val="00C43731"/>
    <w:rsid w:val="00C44ED0"/>
    <w:rsid w:val="00CC5EAB"/>
    <w:rsid w:val="00CE2AFD"/>
    <w:rsid w:val="00D006EB"/>
    <w:rsid w:val="00D02DA3"/>
    <w:rsid w:val="00D06FF0"/>
    <w:rsid w:val="00D53F6A"/>
    <w:rsid w:val="00D6219C"/>
    <w:rsid w:val="00D6624A"/>
    <w:rsid w:val="00E86906"/>
    <w:rsid w:val="00F64588"/>
    <w:rsid w:val="00F64B67"/>
    <w:rsid w:val="00F651E9"/>
    <w:rsid w:val="00F94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B94A0"/>
  <w15:chartTrackingRefBased/>
  <w15:docId w15:val="{56BB9338-C9A5-4A4F-8916-A0F295E76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2CAE"/>
    <w:pPr>
      <w:spacing w:after="0" w:line="240" w:lineRule="auto"/>
    </w:pPr>
  </w:style>
  <w:style w:type="paragraph" w:styleId="ListParagraph">
    <w:name w:val="List Paragraph"/>
    <w:basedOn w:val="Normal"/>
    <w:uiPriority w:val="34"/>
    <w:qFormat/>
    <w:rsid w:val="00F651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Joyce.rosser13@gmail.com</dc:creator>
  <cp:keywords/>
  <dc:description/>
  <cp:lastModifiedBy>Joyce Rosser</cp:lastModifiedBy>
  <cp:revision>5</cp:revision>
  <cp:lastPrinted>2023-06-18T09:58:00Z</cp:lastPrinted>
  <dcterms:created xsi:type="dcterms:W3CDTF">2023-06-01T11:13:00Z</dcterms:created>
  <dcterms:modified xsi:type="dcterms:W3CDTF">2023-06-18T10:07:00Z</dcterms:modified>
</cp:coreProperties>
</file>